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A84" w:rsidRDefault="00494A84" w:rsidP="00494A84">
      <w:pPr>
        <w:pStyle w:val="Default"/>
        <w:jc w:val="center"/>
        <w:rPr>
          <w:sz w:val="40"/>
          <w:szCs w:val="40"/>
        </w:rPr>
      </w:pPr>
      <w:bookmarkStart w:id="0" w:name="_GoBack"/>
      <w:bookmarkEnd w:id="0"/>
      <w:proofErr w:type="spellStart"/>
      <w:r>
        <w:rPr>
          <w:sz w:val="40"/>
          <w:szCs w:val="40"/>
        </w:rPr>
        <w:t>Wyko</w:t>
      </w:r>
      <w:proofErr w:type="spellEnd"/>
      <w:r>
        <w:rPr>
          <w:sz w:val="40"/>
          <w:szCs w:val="40"/>
        </w:rPr>
        <w:t>/</w:t>
      </w:r>
      <w:proofErr w:type="spellStart"/>
      <w:r>
        <w:rPr>
          <w:sz w:val="40"/>
          <w:szCs w:val="40"/>
        </w:rPr>
        <w:t>Veeco</w:t>
      </w:r>
      <w:proofErr w:type="spellEnd"/>
      <w:r>
        <w:rPr>
          <w:sz w:val="40"/>
          <w:szCs w:val="40"/>
        </w:rPr>
        <w:t xml:space="preserve"> NT9100 Optical Profiler</w:t>
      </w:r>
    </w:p>
    <w:p w:rsidR="00494A84" w:rsidRDefault="00494A84" w:rsidP="00494A84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Standard Operating Procedure</w:t>
      </w:r>
    </w:p>
    <w:p w:rsidR="00494A84" w:rsidRDefault="00494A84" w:rsidP="00494A84">
      <w:pPr>
        <w:pStyle w:val="Default"/>
        <w:rPr>
          <w:b/>
          <w:bCs/>
          <w:color w:val="1F487C"/>
          <w:sz w:val="28"/>
          <w:szCs w:val="28"/>
        </w:rPr>
      </w:pPr>
    </w:p>
    <w:p w:rsidR="00494A84" w:rsidRDefault="00494A84" w:rsidP="00494A84">
      <w:pPr>
        <w:pStyle w:val="Default"/>
        <w:rPr>
          <w:color w:val="1F487C"/>
          <w:sz w:val="28"/>
          <w:szCs w:val="28"/>
        </w:rPr>
      </w:pPr>
      <w:r>
        <w:rPr>
          <w:b/>
          <w:bCs/>
          <w:color w:val="1F487C"/>
          <w:sz w:val="28"/>
          <w:szCs w:val="28"/>
        </w:rPr>
        <w:t xml:space="preserve">STARTING THE OPTICAL PROFILER </w:t>
      </w:r>
    </w:p>
    <w:p w:rsidR="00494A84" w:rsidRDefault="00494A84" w:rsidP="00494A84">
      <w:pPr>
        <w:pStyle w:val="Default"/>
        <w:numPr>
          <w:ilvl w:val="0"/>
          <w:numId w:val="1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Make sure sample stage is </w:t>
      </w:r>
      <w:r>
        <w:rPr>
          <w:b/>
          <w:bCs/>
          <w:sz w:val="23"/>
          <w:szCs w:val="23"/>
        </w:rPr>
        <w:t xml:space="preserve">EMPTY </w:t>
      </w:r>
    </w:p>
    <w:p w:rsidR="00494A84" w:rsidRDefault="00494A84" w:rsidP="00494A84">
      <w:pPr>
        <w:pStyle w:val="Default"/>
        <w:numPr>
          <w:ilvl w:val="0"/>
          <w:numId w:val="1"/>
        </w:numPr>
        <w:spacing w:after="25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LOG IN </w:t>
      </w:r>
      <w:r>
        <w:rPr>
          <w:sz w:val="23"/>
          <w:szCs w:val="23"/>
        </w:rPr>
        <w:t xml:space="preserve">to the instrument </w:t>
      </w:r>
    </w:p>
    <w:p w:rsidR="00494A84" w:rsidRDefault="00494A84" w:rsidP="00494A84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Launch “Vision” software from desktop shortcut </w:t>
      </w:r>
    </w:p>
    <w:p w:rsidR="00494A84" w:rsidRPr="00494A84" w:rsidRDefault="00494A84" w:rsidP="00494A84">
      <w:pPr>
        <w:pStyle w:val="Default"/>
        <w:numPr>
          <w:ilvl w:val="1"/>
          <w:numId w:val="1"/>
        </w:numPr>
        <w:rPr>
          <w:sz w:val="23"/>
          <w:szCs w:val="23"/>
        </w:rPr>
      </w:pPr>
      <w:r w:rsidRPr="00494A84">
        <w:rPr>
          <w:sz w:val="23"/>
          <w:szCs w:val="23"/>
        </w:rPr>
        <w:t xml:space="preserve">If the software asks you to verify an empty stage, do so and click OK. The optics turret will then rotate back and forth for self-check. </w:t>
      </w:r>
    </w:p>
    <w:p w:rsidR="00494A84" w:rsidRDefault="00494A84" w:rsidP="00494A84">
      <w:pPr>
        <w:pStyle w:val="Default"/>
        <w:rPr>
          <w:sz w:val="23"/>
          <w:szCs w:val="23"/>
        </w:rPr>
      </w:pPr>
    </w:p>
    <w:p w:rsidR="00494A84" w:rsidRDefault="00494A84" w:rsidP="00494A84">
      <w:pPr>
        <w:pStyle w:val="Default"/>
        <w:rPr>
          <w:color w:val="1F487C"/>
          <w:sz w:val="28"/>
          <w:szCs w:val="28"/>
        </w:rPr>
      </w:pPr>
      <w:r>
        <w:rPr>
          <w:b/>
          <w:bCs/>
          <w:color w:val="1F487C"/>
          <w:sz w:val="28"/>
          <w:szCs w:val="28"/>
        </w:rPr>
        <w:t xml:space="preserve">SETTING UP INSTRUMENT FOR USE </w:t>
      </w:r>
    </w:p>
    <w:p w:rsidR="00494A84" w:rsidRDefault="00494A84" w:rsidP="00494A84">
      <w:pPr>
        <w:pStyle w:val="Default"/>
        <w:numPr>
          <w:ilvl w:val="0"/>
          <w:numId w:val="3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Open </w:t>
      </w:r>
      <w:r>
        <w:rPr>
          <w:b/>
          <w:bCs/>
          <w:sz w:val="23"/>
          <w:szCs w:val="23"/>
        </w:rPr>
        <w:t xml:space="preserve">MEASUREMENT OPTIONS </w:t>
      </w:r>
      <w:r>
        <w:rPr>
          <w:sz w:val="23"/>
          <w:szCs w:val="23"/>
        </w:rPr>
        <w:t xml:space="preserve">from the tool bar </w:t>
      </w:r>
    </w:p>
    <w:p w:rsidR="00494A84" w:rsidRDefault="00494A84" w:rsidP="00494A84">
      <w:pPr>
        <w:pStyle w:val="Default"/>
        <w:numPr>
          <w:ilvl w:val="0"/>
          <w:numId w:val="3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Select </w:t>
      </w:r>
      <w:r>
        <w:rPr>
          <w:b/>
          <w:bCs/>
          <w:sz w:val="23"/>
          <w:szCs w:val="23"/>
        </w:rPr>
        <w:t xml:space="preserve">VSI </w:t>
      </w:r>
      <w:r>
        <w:rPr>
          <w:sz w:val="23"/>
          <w:szCs w:val="23"/>
        </w:rPr>
        <w:t xml:space="preserve">or </w:t>
      </w:r>
      <w:r>
        <w:rPr>
          <w:b/>
          <w:bCs/>
          <w:sz w:val="23"/>
          <w:szCs w:val="23"/>
        </w:rPr>
        <w:t xml:space="preserve">PSI </w:t>
      </w:r>
      <w:r>
        <w:rPr>
          <w:sz w:val="23"/>
          <w:szCs w:val="23"/>
        </w:rPr>
        <w:t xml:space="preserve">as measurement type, as described above. VSI is good to 2nm vertical resolution; PSI has a more narrow range but is good to 0.2nm resolution. </w:t>
      </w:r>
    </w:p>
    <w:p w:rsidR="00494A84" w:rsidRDefault="00494A84" w:rsidP="00494A84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Choose the </w:t>
      </w:r>
      <w:r>
        <w:rPr>
          <w:b/>
          <w:bCs/>
          <w:sz w:val="23"/>
          <w:szCs w:val="23"/>
        </w:rPr>
        <w:t xml:space="preserve">10X </w:t>
      </w:r>
      <w:r>
        <w:rPr>
          <w:sz w:val="23"/>
          <w:szCs w:val="23"/>
        </w:rPr>
        <w:t xml:space="preserve">objective lens, and the </w:t>
      </w:r>
      <w:r>
        <w:rPr>
          <w:b/>
          <w:bCs/>
          <w:sz w:val="23"/>
          <w:szCs w:val="23"/>
        </w:rPr>
        <w:t xml:space="preserve">0.55X </w:t>
      </w:r>
      <w:r>
        <w:rPr>
          <w:sz w:val="23"/>
          <w:szCs w:val="23"/>
        </w:rPr>
        <w:t xml:space="preserve">FOV settings. </w:t>
      </w:r>
    </w:p>
    <w:p w:rsidR="00494A84" w:rsidRDefault="00494A84" w:rsidP="00494A84">
      <w:pPr>
        <w:pStyle w:val="Default"/>
        <w:numPr>
          <w:ilvl w:val="1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This gives the largest field of view for initial sample location and rough focus. </w:t>
      </w:r>
    </w:p>
    <w:p w:rsidR="00494A84" w:rsidRDefault="00494A84" w:rsidP="00494A84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Click OK to close Measurement Options. </w:t>
      </w:r>
    </w:p>
    <w:p w:rsidR="00494A84" w:rsidRDefault="00494A84" w:rsidP="00494A84">
      <w:pPr>
        <w:pStyle w:val="Default"/>
        <w:rPr>
          <w:sz w:val="23"/>
          <w:szCs w:val="23"/>
        </w:rPr>
      </w:pPr>
    </w:p>
    <w:p w:rsidR="00494A84" w:rsidRDefault="00494A84" w:rsidP="00494A84">
      <w:pPr>
        <w:pStyle w:val="Default"/>
        <w:rPr>
          <w:color w:val="1F487C"/>
          <w:sz w:val="28"/>
          <w:szCs w:val="28"/>
        </w:rPr>
      </w:pPr>
      <w:r>
        <w:rPr>
          <w:b/>
          <w:bCs/>
          <w:color w:val="1F487C"/>
          <w:sz w:val="28"/>
          <w:szCs w:val="28"/>
        </w:rPr>
        <w:t xml:space="preserve">LOADING SAMPLE </w:t>
      </w:r>
    </w:p>
    <w:p w:rsidR="00494A84" w:rsidRDefault="00494A84" w:rsidP="00494A84">
      <w:pPr>
        <w:pStyle w:val="Default"/>
        <w:numPr>
          <w:ilvl w:val="0"/>
          <w:numId w:val="7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Make sure lenses and sample chuck are more than two inches apart. </w:t>
      </w:r>
    </w:p>
    <w:p w:rsidR="00494A84" w:rsidRDefault="00494A84" w:rsidP="00494A84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Load a </w:t>
      </w:r>
      <w:r>
        <w:rPr>
          <w:b/>
          <w:bCs/>
          <w:sz w:val="23"/>
          <w:szCs w:val="23"/>
        </w:rPr>
        <w:t xml:space="preserve">CLEAN </w:t>
      </w:r>
      <w:r>
        <w:rPr>
          <w:sz w:val="23"/>
          <w:szCs w:val="23"/>
        </w:rPr>
        <w:t xml:space="preserve">and </w:t>
      </w:r>
      <w:r>
        <w:rPr>
          <w:b/>
          <w:bCs/>
          <w:sz w:val="23"/>
          <w:szCs w:val="23"/>
        </w:rPr>
        <w:t xml:space="preserve">DRY </w:t>
      </w:r>
      <w:r>
        <w:rPr>
          <w:sz w:val="23"/>
          <w:szCs w:val="23"/>
        </w:rPr>
        <w:t xml:space="preserve">sample on to the sample chuck. </w:t>
      </w:r>
    </w:p>
    <w:p w:rsidR="00494A84" w:rsidRDefault="00494A84" w:rsidP="00494A84">
      <w:pPr>
        <w:pStyle w:val="Default"/>
        <w:numPr>
          <w:ilvl w:val="1"/>
          <w:numId w:val="7"/>
        </w:numPr>
        <w:spacing w:after="10"/>
        <w:rPr>
          <w:sz w:val="23"/>
          <w:szCs w:val="23"/>
        </w:rPr>
      </w:pPr>
      <w:r>
        <w:rPr>
          <w:sz w:val="23"/>
          <w:szCs w:val="23"/>
        </w:rPr>
        <w:t xml:space="preserve">The vacuum chuck uses a porous stone than can be easily damaged by dirty or wet samples. </w:t>
      </w:r>
    </w:p>
    <w:p w:rsidR="00494A84" w:rsidRDefault="00494A84" w:rsidP="00494A84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The vacuum chuck can be actuated with the manual vacuum valve. </w:t>
      </w:r>
    </w:p>
    <w:p w:rsidR="00494A84" w:rsidRDefault="00494A84" w:rsidP="00494A84">
      <w:pPr>
        <w:pStyle w:val="Default"/>
        <w:rPr>
          <w:sz w:val="23"/>
          <w:szCs w:val="23"/>
        </w:rPr>
      </w:pPr>
    </w:p>
    <w:p w:rsidR="00494A84" w:rsidRDefault="00494A84" w:rsidP="00494A84">
      <w:pPr>
        <w:pStyle w:val="Default"/>
        <w:rPr>
          <w:color w:val="1F487C"/>
          <w:sz w:val="28"/>
          <w:szCs w:val="28"/>
        </w:rPr>
      </w:pPr>
      <w:r>
        <w:rPr>
          <w:b/>
          <w:bCs/>
          <w:color w:val="1F487C"/>
          <w:sz w:val="28"/>
          <w:szCs w:val="28"/>
        </w:rPr>
        <w:t xml:space="preserve">SETTING UP A MEASUREMENT </w:t>
      </w:r>
    </w:p>
    <w:p w:rsidR="00494A84" w:rsidRDefault="00494A84" w:rsidP="00494A84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Open </w:t>
      </w:r>
      <w:r>
        <w:rPr>
          <w:b/>
          <w:bCs/>
          <w:sz w:val="23"/>
          <w:szCs w:val="23"/>
        </w:rPr>
        <w:t xml:space="preserve">INTENSITY </w:t>
      </w:r>
      <w:r>
        <w:rPr>
          <w:sz w:val="23"/>
          <w:szCs w:val="23"/>
        </w:rPr>
        <w:t xml:space="preserve">from the tool bar </w:t>
      </w:r>
    </w:p>
    <w:p w:rsidR="00494A84" w:rsidRDefault="00494A84" w:rsidP="00494A84">
      <w:pPr>
        <w:pStyle w:val="Default"/>
        <w:numPr>
          <w:ilvl w:val="1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You should see a flashing light from the objective, projected on the sample chuck. Use the XY stage to move your sample under the flashing light. </w:t>
      </w:r>
    </w:p>
    <w:p w:rsidR="00494A84" w:rsidRDefault="00494A84" w:rsidP="00494A84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Open </w:t>
      </w:r>
      <w:r>
        <w:rPr>
          <w:b/>
          <w:bCs/>
          <w:sz w:val="23"/>
          <w:szCs w:val="23"/>
        </w:rPr>
        <w:t xml:space="preserve">Z-AXIS </w:t>
      </w:r>
      <w:r>
        <w:rPr>
          <w:sz w:val="23"/>
          <w:szCs w:val="23"/>
        </w:rPr>
        <w:t xml:space="preserve">control from the Intensity window </w:t>
      </w:r>
    </w:p>
    <w:p w:rsidR="00494A84" w:rsidRDefault="00494A84" w:rsidP="00494A84">
      <w:pPr>
        <w:pStyle w:val="Default"/>
        <w:numPr>
          <w:ilvl w:val="1"/>
          <w:numId w:val="8"/>
        </w:numPr>
        <w:spacing w:after="10"/>
        <w:rPr>
          <w:sz w:val="23"/>
          <w:szCs w:val="23"/>
        </w:rPr>
      </w:pPr>
      <w:r>
        <w:rPr>
          <w:sz w:val="23"/>
          <w:szCs w:val="23"/>
        </w:rPr>
        <w:t xml:space="preserve">Next, you will be lowering the objective towards the sample. </w:t>
      </w:r>
      <w:r>
        <w:rPr>
          <w:b/>
          <w:bCs/>
          <w:sz w:val="23"/>
          <w:szCs w:val="23"/>
        </w:rPr>
        <w:t xml:space="preserve">Watch the lens and the sample, not the computer screen! </w:t>
      </w:r>
    </w:p>
    <w:p w:rsidR="00494A84" w:rsidRDefault="00494A84" w:rsidP="00494A84">
      <w:pPr>
        <w:pStyle w:val="Default"/>
        <w:numPr>
          <w:ilvl w:val="1"/>
          <w:numId w:val="8"/>
        </w:numPr>
        <w:spacing w:after="10"/>
        <w:rPr>
          <w:sz w:val="23"/>
          <w:szCs w:val="23"/>
        </w:rPr>
      </w:pPr>
      <w:r>
        <w:rPr>
          <w:sz w:val="23"/>
          <w:szCs w:val="23"/>
        </w:rPr>
        <w:t xml:space="preserve">Move the lens close (~5mm) to the sample </w:t>
      </w:r>
      <w:r>
        <w:rPr>
          <w:b/>
          <w:bCs/>
          <w:sz w:val="23"/>
          <w:szCs w:val="23"/>
        </w:rPr>
        <w:t>VERY CAREFULLY</w:t>
      </w:r>
      <w:r>
        <w:rPr>
          <w:sz w:val="23"/>
          <w:szCs w:val="23"/>
        </w:rPr>
        <w:t xml:space="preserve">. </w:t>
      </w:r>
    </w:p>
    <w:p w:rsidR="00494A84" w:rsidRDefault="00494A84" w:rsidP="00494A84">
      <w:pPr>
        <w:pStyle w:val="Default"/>
        <w:numPr>
          <w:ilvl w:val="1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Now, watch the computer screen and locate your sample by </w:t>
      </w:r>
      <w:r>
        <w:rPr>
          <w:b/>
          <w:bCs/>
          <w:sz w:val="23"/>
          <w:szCs w:val="23"/>
        </w:rPr>
        <w:t xml:space="preserve">reversing the lens travel direction </w:t>
      </w:r>
      <w:r>
        <w:rPr>
          <w:sz w:val="23"/>
          <w:szCs w:val="23"/>
        </w:rPr>
        <w:t xml:space="preserve">to move the lens </w:t>
      </w:r>
      <w:r>
        <w:rPr>
          <w:b/>
          <w:bCs/>
          <w:sz w:val="23"/>
          <w:szCs w:val="23"/>
        </w:rPr>
        <w:t xml:space="preserve">UP </w:t>
      </w:r>
      <w:r>
        <w:rPr>
          <w:sz w:val="23"/>
          <w:szCs w:val="23"/>
        </w:rPr>
        <w:t xml:space="preserve">and </w:t>
      </w:r>
      <w:r>
        <w:rPr>
          <w:b/>
          <w:bCs/>
          <w:sz w:val="23"/>
          <w:szCs w:val="23"/>
        </w:rPr>
        <w:t xml:space="preserve">AWAY </w:t>
      </w:r>
      <w:r>
        <w:rPr>
          <w:sz w:val="23"/>
          <w:szCs w:val="23"/>
        </w:rPr>
        <w:t xml:space="preserve">from the stage. This way, you will not crash the lens into the stage while observing the image on the computer screen. </w:t>
      </w:r>
    </w:p>
    <w:p w:rsidR="00494A84" w:rsidRDefault="00494A84" w:rsidP="00494A84">
      <w:pPr>
        <w:pStyle w:val="Default"/>
        <w:rPr>
          <w:sz w:val="23"/>
          <w:szCs w:val="23"/>
        </w:rPr>
      </w:pPr>
    </w:p>
    <w:p w:rsidR="00494A84" w:rsidRDefault="00494A84" w:rsidP="00494A84">
      <w:pPr>
        <w:pStyle w:val="Default"/>
        <w:pageBreakBefore/>
        <w:rPr>
          <w:sz w:val="23"/>
          <w:szCs w:val="23"/>
        </w:rPr>
      </w:pPr>
    </w:p>
    <w:p w:rsidR="00494A84" w:rsidRDefault="00494A84" w:rsidP="00494A84">
      <w:pPr>
        <w:pStyle w:val="Default"/>
        <w:numPr>
          <w:ilvl w:val="1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Once you sample comes into view, choose a very slow Z-AXIS speed and focus until you see fringes. </w:t>
      </w:r>
    </w:p>
    <w:p w:rsidR="00494A84" w:rsidRDefault="00494A84" w:rsidP="00494A84">
      <w:pPr>
        <w:pStyle w:val="Default"/>
        <w:rPr>
          <w:sz w:val="23"/>
          <w:szCs w:val="23"/>
        </w:rPr>
      </w:pPr>
    </w:p>
    <w:p w:rsidR="00494A84" w:rsidRDefault="00494A84" w:rsidP="00494A84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Open </w:t>
      </w:r>
      <w:r>
        <w:rPr>
          <w:b/>
          <w:bCs/>
          <w:sz w:val="23"/>
          <w:szCs w:val="23"/>
        </w:rPr>
        <w:t xml:space="preserve">MEASUREMENT OPTIONS </w:t>
      </w:r>
      <w:r>
        <w:rPr>
          <w:sz w:val="23"/>
          <w:szCs w:val="23"/>
        </w:rPr>
        <w:t xml:space="preserve">again from the tool bar. Choose </w:t>
      </w:r>
      <w:r>
        <w:rPr>
          <w:b/>
          <w:bCs/>
          <w:sz w:val="23"/>
          <w:szCs w:val="23"/>
        </w:rPr>
        <w:t xml:space="preserve">VSI </w:t>
      </w:r>
      <w:r>
        <w:rPr>
          <w:sz w:val="23"/>
          <w:szCs w:val="23"/>
        </w:rPr>
        <w:t xml:space="preserve">or </w:t>
      </w:r>
      <w:r>
        <w:rPr>
          <w:b/>
          <w:bCs/>
          <w:sz w:val="23"/>
          <w:szCs w:val="23"/>
        </w:rPr>
        <w:t xml:space="preserve">PSI </w:t>
      </w:r>
      <w:r>
        <w:rPr>
          <w:sz w:val="23"/>
          <w:szCs w:val="23"/>
        </w:rPr>
        <w:t xml:space="preserve">for your measurement type. </w:t>
      </w:r>
    </w:p>
    <w:p w:rsidR="00494A84" w:rsidRDefault="00494A84" w:rsidP="00494A84">
      <w:pPr>
        <w:pStyle w:val="Default"/>
        <w:numPr>
          <w:ilvl w:val="1"/>
          <w:numId w:val="8"/>
        </w:numPr>
        <w:spacing w:after="10"/>
        <w:rPr>
          <w:sz w:val="23"/>
          <w:szCs w:val="23"/>
        </w:rPr>
      </w:pPr>
      <w:r>
        <w:rPr>
          <w:sz w:val="23"/>
          <w:szCs w:val="23"/>
        </w:rPr>
        <w:t xml:space="preserve">Choose your objective, but make sure that </w:t>
      </w:r>
      <w:r>
        <w:rPr>
          <w:b/>
          <w:bCs/>
          <w:sz w:val="23"/>
          <w:szCs w:val="23"/>
        </w:rPr>
        <w:t xml:space="preserve">NOTHING IS IN THE WAY </w:t>
      </w:r>
      <w:r>
        <w:rPr>
          <w:sz w:val="23"/>
          <w:szCs w:val="23"/>
        </w:rPr>
        <w:t xml:space="preserve">of the sample if switching to 50X. This includes sample holders, tall sample parts, etc. </w:t>
      </w:r>
    </w:p>
    <w:p w:rsidR="00494A84" w:rsidRDefault="00494A84" w:rsidP="00494A84">
      <w:pPr>
        <w:pStyle w:val="Default"/>
        <w:numPr>
          <w:ilvl w:val="1"/>
          <w:numId w:val="8"/>
        </w:numPr>
        <w:spacing w:after="10"/>
        <w:rPr>
          <w:sz w:val="23"/>
          <w:szCs w:val="23"/>
        </w:rPr>
      </w:pPr>
      <w:r>
        <w:rPr>
          <w:sz w:val="23"/>
          <w:szCs w:val="23"/>
        </w:rPr>
        <w:t xml:space="preserve">Choose your FOV objective multiplier. </w:t>
      </w:r>
    </w:p>
    <w:p w:rsidR="00494A84" w:rsidRDefault="00494A84" w:rsidP="00494A84">
      <w:pPr>
        <w:pStyle w:val="Default"/>
        <w:numPr>
          <w:ilvl w:val="1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Go to </w:t>
      </w:r>
      <w:r>
        <w:rPr>
          <w:b/>
          <w:bCs/>
          <w:sz w:val="23"/>
          <w:szCs w:val="23"/>
        </w:rPr>
        <w:t xml:space="preserve">VSI Options </w:t>
      </w:r>
      <w:r>
        <w:rPr>
          <w:sz w:val="23"/>
          <w:szCs w:val="23"/>
        </w:rPr>
        <w:t xml:space="preserve">or </w:t>
      </w:r>
      <w:r>
        <w:rPr>
          <w:b/>
          <w:bCs/>
          <w:sz w:val="23"/>
          <w:szCs w:val="23"/>
        </w:rPr>
        <w:t xml:space="preserve">PSI Options </w:t>
      </w:r>
      <w:r>
        <w:rPr>
          <w:sz w:val="23"/>
          <w:szCs w:val="23"/>
        </w:rPr>
        <w:t xml:space="preserve">tab as appropriate. </w:t>
      </w:r>
    </w:p>
    <w:p w:rsidR="00494A84" w:rsidRPr="00494A84" w:rsidRDefault="00494A84" w:rsidP="00494A84">
      <w:pPr>
        <w:pStyle w:val="Default"/>
        <w:numPr>
          <w:ilvl w:val="2"/>
          <w:numId w:val="8"/>
        </w:numPr>
        <w:rPr>
          <w:sz w:val="23"/>
          <w:szCs w:val="23"/>
        </w:rPr>
      </w:pPr>
      <w:r w:rsidRPr="00494A84">
        <w:rPr>
          <w:b/>
          <w:bCs/>
          <w:sz w:val="23"/>
          <w:szCs w:val="23"/>
        </w:rPr>
        <w:t xml:space="preserve">VSI Options: </w:t>
      </w:r>
    </w:p>
    <w:p w:rsidR="00494A84" w:rsidRDefault="00494A84" w:rsidP="00494A84">
      <w:pPr>
        <w:pStyle w:val="Default"/>
        <w:numPr>
          <w:ilvl w:val="3"/>
          <w:numId w:val="8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Back Scan: Leave at default 5μm </w:t>
      </w:r>
    </w:p>
    <w:p w:rsidR="00494A84" w:rsidRDefault="00494A84" w:rsidP="00494A84">
      <w:pPr>
        <w:pStyle w:val="Default"/>
        <w:numPr>
          <w:ilvl w:val="3"/>
          <w:numId w:val="8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Scan Length: Approximate desired depth of scan. It’s better to overshoot by 20% than to undershoot. </w:t>
      </w:r>
    </w:p>
    <w:p w:rsidR="00494A84" w:rsidRDefault="00494A84" w:rsidP="00494A84">
      <w:pPr>
        <w:pStyle w:val="Default"/>
        <w:numPr>
          <w:ilvl w:val="3"/>
          <w:numId w:val="8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Modulation Threshold: Leave at default 5%. </w:t>
      </w:r>
    </w:p>
    <w:p w:rsidR="00494A84" w:rsidRDefault="00494A84" w:rsidP="00494A84">
      <w:pPr>
        <w:pStyle w:val="Default"/>
        <w:numPr>
          <w:ilvl w:val="3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Everything else should be default. </w:t>
      </w:r>
    </w:p>
    <w:p w:rsidR="00494A84" w:rsidRDefault="00494A84" w:rsidP="00494A84">
      <w:pPr>
        <w:pStyle w:val="Default"/>
        <w:numPr>
          <w:ilvl w:val="2"/>
          <w:numId w:val="8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PSI Options: </w:t>
      </w:r>
    </w:p>
    <w:p w:rsidR="00494A84" w:rsidRDefault="00494A84" w:rsidP="00494A84">
      <w:pPr>
        <w:pStyle w:val="Default"/>
        <w:numPr>
          <w:ilvl w:val="3"/>
          <w:numId w:val="8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Modulation Threshold: Leave at default 5%. </w:t>
      </w:r>
    </w:p>
    <w:p w:rsidR="00494A84" w:rsidRDefault="00494A84" w:rsidP="00494A84">
      <w:pPr>
        <w:pStyle w:val="Default"/>
        <w:numPr>
          <w:ilvl w:val="3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Everything else should be default. </w:t>
      </w:r>
    </w:p>
    <w:p w:rsidR="00494A84" w:rsidRDefault="00494A84" w:rsidP="00494A84">
      <w:pPr>
        <w:pStyle w:val="Default"/>
        <w:numPr>
          <w:ilvl w:val="1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Click OK to exit Measurement Options. </w:t>
      </w:r>
    </w:p>
    <w:p w:rsidR="00494A84" w:rsidRDefault="00494A84" w:rsidP="00494A84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Return to the </w:t>
      </w:r>
      <w:r>
        <w:rPr>
          <w:b/>
          <w:bCs/>
          <w:sz w:val="23"/>
          <w:szCs w:val="23"/>
        </w:rPr>
        <w:t xml:space="preserve">INTENSITY </w:t>
      </w:r>
      <w:r>
        <w:rPr>
          <w:sz w:val="23"/>
          <w:szCs w:val="23"/>
        </w:rPr>
        <w:t xml:space="preserve">window. </w:t>
      </w:r>
    </w:p>
    <w:p w:rsidR="00494A84" w:rsidRDefault="00494A84" w:rsidP="00494A84">
      <w:pPr>
        <w:pStyle w:val="Default"/>
        <w:numPr>
          <w:ilvl w:val="1"/>
          <w:numId w:val="8"/>
        </w:numPr>
        <w:spacing w:after="11"/>
        <w:rPr>
          <w:sz w:val="23"/>
          <w:szCs w:val="23"/>
        </w:rPr>
      </w:pPr>
      <w:r>
        <w:rPr>
          <w:sz w:val="23"/>
          <w:szCs w:val="23"/>
        </w:rPr>
        <w:t xml:space="preserve">Use the Z-axis to get fine focus on sample; fringes will appear. </w:t>
      </w:r>
    </w:p>
    <w:p w:rsidR="00494A84" w:rsidRDefault="00494A84" w:rsidP="00494A84">
      <w:pPr>
        <w:pStyle w:val="Default"/>
        <w:numPr>
          <w:ilvl w:val="1"/>
          <w:numId w:val="8"/>
        </w:numPr>
        <w:spacing w:after="11"/>
        <w:rPr>
          <w:sz w:val="23"/>
          <w:szCs w:val="23"/>
        </w:rPr>
      </w:pPr>
      <w:r>
        <w:rPr>
          <w:sz w:val="23"/>
          <w:szCs w:val="23"/>
        </w:rPr>
        <w:t xml:space="preserve">Use two manual tilt knobs to align fringes perpendicular to step or primary feature. </w:t>
      </w:r>
    </w:p>
    <w:p w:rsidR="00494A84" w:rsidRDefault="00494A84" w:rsidP="00494A84">
      <w:pPr>
        <w:pStyle w:val="Default"/>
        <w:numPr>
          <w:ilvl w:val="1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Remove tilt until only you have only a few fringes (VSI) or one fringe (PSI) visible. </w:t>
      </w:r>
    </w:p>
    <w:p w:rsidR="00494A84" w:rsidRDefault="00494A84" w:rsidP="00494A84">
      <w:pPr>
        <w:pStyle w:val="Default"/>
        <w:rPr>
          <w:sz w:val="23"/>
          <w:szCs w:val="23"/>
        </w:rPr>
      </w:pPr>
    </w:p>
    <w:p w:rsidR="00494A84" w:rsidRDefault="00494A84" w:rsidP="00494A84">
      <w:pPr>
        <w:pStyle w:val="Default"/>
        <w:rPr>
          <w:color w:val="1F487C"/>
          <w:sz w:val="28"/>
          <w:szCs w:val="28"/>
        </w:rPr>
      </w:pPr>
      <w:r>
        <w:rPr>
          <w:b/>
          <w:bCs/>
          <w:color w:val="1F487C"/>
          <w:sz w:val="28"/>
          <w:szCs w:val="28"/>
        </w:rPr>
        <w:t xml:space="preserve">TAKING A MEASUREMENT </w:t>
      </w:r>
    </w:p>
    <w:p w:rsidR="00494A84" w:rsidRPr="00494A84" w:rsidRDefault="00494A84" w:rsidP="00494A84">
      <w:pPr>
        <w:pStyle w:val="Default"/>
        <w:numPr>
          <w:ilvl w:val="0"/>
          <w:numId w:val="8"/>
        </w:numPr>
        <w:rPr>
          <w:bCs/>
          <w:sz w:val="23"/>
          <w:szCs w:val="23"/>
        </w:rPr>
      </w:pPr>
      <w:r w:rsidRPr="00494A84">
        <w:rPr>
          <w:bCs/>
          <w:sz w:val="23"/>
          <w:szCs w:val="23"/>
        </w:rPr>
        <w:t xml:space="preserve">Click </w:t>
      </w:r>
      <w:r w:rsidRPr="00494A84">
        <w:rPr>
          <w:b/>
          <w:bCs/>
          <w:sz w:val="23"/>
          <w:szCs w:val="23"/>
        </w:rPr>
        <w:t xml:space="preserve">NEW MEASUREMENT </w:t>
      </w:r>
      <w:r w:rsidRPr="00494A84">
        <w:rPr>
          <w:bCs/>
          <w:sz w:val="23"/>
          <w:szCs w:val="23"/>
        </w:rPr>
        <w:t xml:space="preserve">from toolbar. </w:t>
      </w:r>
    </w:p>
    <w:p w:rsidR="00494A84" w:rsidRPr="00494A84" w:rsidRDefault="00494A84" w:rsidP="00494A84">
      <w:pPr>
        <w:pStyle w:val="Default"/>
        <w:numPr>
          <w:ilvl w:val="1"/>
          <w:numId w:val="8"/>
        </w:numPr>
        <w:rPr>
          <w:bCs/>
          <w:sz w:val="23"/>
          <w:szCs w:val="23"/>
        </w:rPr>
      </w:pPr>
      <w:r w:rsidRPr="00494A84">
        <w:rPr>
          <w:bCs/>
          <w:sz w:val="23"/>
          <w:szCs w:val="23"/>
        </w:rPr>
        <w:t xml:space="preserve">Measurement will proceed. </w:t>
      </w:r>
    </w:p>
    <w:p w:rsidR="00494A84" w:rsidRPr="00494A84" w:rsidRDefault="00494A84" w:rsidP="00494A84">
      <w:pPr>
        <w:pStyle w:val="Default"/>
        <w:numPr>
          <w:ilvl w:val="1"/>
          <w:numId w:val="8"/>
        </w:numPr>
        <w:rPr>
          <w:bCs/>
          <w:sz w:val="23"/>
          <w:szCs w:val="23"/>
        </w:rPr>
      </w:pPr>
      <w:r w:rsidRPr="00494A84">
        <w:rPr>
          <w:bCs/>
          <w:sz w:val="23"/>
          <w:szCs w:val="23"/>
        </w:rPr>
        <w:t xml:space="preserve">Adjust scan length for optimal image and rerun New Measurement. </w:t>
      </w:r>
    </w:p>
    <w:p w:rsidR="00494A84" w:rsidRPr="00494A84" w:rsidRDefault="00494A84" w:rsidP="00494A84">
      <w:pPr>
        <w:pStyle w:val="Default"/>
        <w:numPr>
          <w:ilvl w:val="1"/>
          <w:numId w:val="8"/>
        </w:numPr>
        <w:rPr>
          <w:bCs/>
          <w:sz w:val="23"/>
          <w:szCs w:val="23"/>
        </w:rPr>
      </w:pPr>
      <w:r w:rsidRPr="00494A84">
        <w:rPr>
          <w:bCs/>
          <w:sz w:val="23"/>
          <w:szCs w:val="23"/>
        </w:rPr>
        <w:t xml:space="preserve">Right click on image and choose Analysis Options for different tilt compensation. Modal Tilt will usually be the best option. </w:t>
      </w:r>
    </w:p>
    <w:p w:rsidR="00494A84" w:rsidRDefault="00494A84" w:rsidP="00494A84">
      <w:pPr>
        <w:pStyle w:val="Default"/>
        <w:rPr>
          <w:sz w:val="23"/>
          <w:szCs w:val="23"/>
        </w:rPr>
      </w:pPr>
    </w:p>
    <w:p w:rsidR="00494A84" w:rsidRDefault="00494A84" w:rsidP="00494A84">
      <w:pPr>
        <w:pStyle w:val="Default"/>
        <w:rPr>
          <w:color w:val="1F487C"/>
          <w:sz w:val="28"/>
          <w:szCs w:val="28"/>
        </w:rPr>
      </w:pPr>
      <w:r>
        <w:rPr>
          <w:b/>
          <w:bCs/>
          <w:color w:val="1F487C"/>
          <w:sz w:val="28"/>
          <w:szCs w:val="28"/>
        </w:rPr>
        <w:t xml:space="preserve">DATA ANALYSIS </w:t>
      </w:r>
    </w:p>
    <w:p w:rsidR="00494A84" w:rsidRPr="00494A84" w:rsidRDefault="00494A84" w:rsidP="00494A84">
      <w:pPr>
        <w:pStyle w:val="Default"/>
        <w:numPr>
          <w:ilvl w:val="0"/>
          <w:numId w:val="8"/>
        </w:numPr>
        <w:rPr>
          <w:bCs/>
          <w:sz w:val="23"/>
          <w:szCs w:val="23"/>
        </w:rPr>
      </w:pPr>
      <w:r w:rsidRPr="00494A84">
        <w:rPr>
          <w:bCs/>
          <w:sz w:val="23"/>
          <w:szCs w:val="23"/>
        </w:rPr>
        <w:t xml:space="preserve">Use any of the numerous options to analyze and view your data. Save data and images as appropriate. </w:t>
      </w:r>
    </w:p>
    <w:p w:rsidR="00494A84" w:rsidRDefault="00494A84" w:rsidP="00494A84">
      <w:pPr>
        <w:pStyle w:val="Default"/>
        <w:rPr>
          <w:sz w:val="23"/>
          <w:szCs w:val="23"/>
        </w:rPr>
      </w:pPr>
    </w:p>
    <w:p w:rsidR="00494A84" w:rsidRDefault="00494A84" w:rsidP="00494A84">
      <w:pPr>
        <w:pStyle w:val="Default"/>
        <w:rPr>
          <w:color w:val="1F487C"/>
          <w:sz w:val="28"/>
          <w:szCs w:val="28"/>
        </w:rPr>
      </w:pPr>
      <w:r>
        <w:rPr>
          <w:b/>
          <w:bCs/>
          <w:color w:val="1F487C"/>
          <w:sz w:val="28"/>
          <w:szCs w:val="28"/>
        </w:rPr>
        <w:t xml:space="preserve">CLEANING UP </w:t>
      </w:r>
    </w:p>
    <w:p w:rsidR="00494A84" w:rsidRPr="00494A84" w:rsidRDefault="00494A84" w:rsidP="00494A84">
      <w:pPr>
        <w:pStyle w:val="Default"/>
        <w:numPr>
          <w:ilvl w:val="0"/>
          <w:numId w:val="8"/>
        </w:numPr>
        <w:rPr>
          <w:bCs/>
          <w:sz w:val="23"/>
          <w:szCs w:val="23"/>
        </w:rPr>
      </w:pPr>
      <w:r w:rsidRPr="00494A84">
        <w:rPr>
          <w:bCs/>
          <w:sz w:val="23"/>
          <w:szCs w:val="23"/>
        </w:rPr>
        <w:t xml:space="preserve">Use the </w:t>
      </w:r>
      <w:r w:rsidRPr="00494A84">
        <w:rPr>
          <w:b/>
          <w:bCs/>
          <w:sz w:val="23"/>
          <w:szCs w:val="23"/>
        </w:rPr>
        <w:t>Z-AXIS</w:t>
      </w:r>
      <w:r w:rsidRPr="00494A84">
        <w:rPr>
          <w:bCs/>
          <w:sz w:val="23"/>
          <w:szCs w:val="23"/>
        </w:rPr>
        <w:t xml:space="preserve"> control to move objective lens </w:t>
      </w:r>
      <w:r w:rsidRPr="00494A84">
        <w:rPr>
          <w:b/>
          <w:bCs/>
          <w:sz w:val="23"/>
          <w:szCs w:val="23"/>
        </w:rPr>
        <w:t>UP</w:t>
      </w:r>
      <w:r w:rsidRPr="00494A84">
        <w:rPr>
          <w:bCs/>
          <w:sz w:val="23"/>
          <w:szCs w:val="23"/>
        </w:rPr>
        <w:t xml:space="preserve"> and </w:t>
      </w:r>
      <w:r w:rsidRPr="00494A84">
        <w:rPr>
          <w:b/>
          <w:bCs/>
          <w:sz w:val="23"/>
          <w:szCs w:val="23"/>
        </w:rPr>
        <w:t>AWAY</w:t>
      </w:r>
      <w:r w:rsidRPr="00494A84">
        <w:rPr>
          <w:bCs/>
          <w:sz w:val="23"/>
          <w:szCs w:val="23"/>
        </w:rPr>
        <w:t xml:space="preserve"> from sample, again </w:t>
      </w:r>
      <w:r w:rsidRPr="00494A84">
        <w:rPr>
          <w:b/>
          <w:bCs/>
          <w:sz w:val="23"/>
          <w:szCs w:val="23"/>
        </w:rPr>
        <w:t>while watching the sample, not the computer screen.</w:t>
      </w:r>
      <w:r w:rsidRPr="00494A84">
        <w:rPr>
          <w:bCs/>
          <w:sz w:val="23"/>
          <w:szCs w:val="23"/>
        </w:rPr>
        <w:t xml:space="preserve"> Move at least two inches from sample. </w:t>
      </w:r>
    </w:p>
    <w:p w:rsidR="00494A84" w:rsidRPr="00494A84" w:rsidRDefault="00494A84" w:rsidP="00494A84">
      <w:pPr>
        <w:pStyle w:val="Default"/>
        <w:numPr>
          <w:ilvl w:val="0"/>
          <w:numId w:val="8"/>
        </w:numPr>
        <w:rPr>
          <w:bCs/>
          <w:sz w:val="23"/>
          <w:szCs w:val="23"/>
        </w:rPr>
      </w:pPr>
      <w:r w:rsidRPr="00494A84">
        <w:rPr>
          <w:bCs/>
          <w:sz w:val="23"/>
          <w:szCs w:val="23"/>
        </w:rPr>
        <w:t xml:space="preserve">Remove sample. </w:t>
      </w:r>
    </w:p>
    <w:p w:rsidR="00494A84" w:rsidRPr="00494A84" w:rsidRDefault="00494A84" w:rsidP="00494A84">
      <w:pPr>
        <w:pStyle w:val="Default"/>
        <w:numPr>
          <w:ilvl w:val="0"/>
          <w:numId w:val="8"/>
        </w:numPr>
        <w:rPr>
          <w:bCs/>
          <w:sz w:val="23"/>
          <w:szCs w:val="23"/>
        </w:rPr>
      </w:pPr>
      <w:r w:rsidRPr="00494A84">
        <w:rPr>
          <w:b/>
          <w:bCs/>
          <w:sz w:val="23"/>
          <w:szCs w:val="23"/>
        </w:rPr>
        <w:t>CLOSE</w:t>
      </w:r>
      <w:r w:rsidRPr="00494A84">
        <w:rPr>
          <w:bCs/>
          <w:sz w:val="23"/>
          <w:szCs w:val="23"/>
        </w:rPr>
        <w:t xml:space="preserve"> all open windows and exit Vision software and log of the tool. </w:t>
      </w:r>
    </w:p>
    <w:p w:rsidR="0079726E" w:rsidRDefault="00494A84"/>
    <w:sectPr w:rsidR="0079726E" w:rsidSect="00D57E73">
      <w:pgSz w:w="12240" w:h="14303"/>
      <w:pgMar w:top="1400" w:right="906" w:bottom="498" w:left="97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B780A"/>
    <w:multiLevelType w:val="hybridMultilevel"/>
    <w:tmpl w:val="76562136"/>
    <w:lvl w:ilvl="0" w:tplc="50C4FC0C">
      <w:numFmt w:val="bullet"/>
      <w:lvlText w:val="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E00C4"/>
    <w:multiLevelType w:val="hybridMultilevel"/>
    <w:tmpl w:val="119281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A04ED"/>
    <w:multiLevelType w:val="hybridMultilevel"/>
    <w:tmpl w:val="3EC46C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F060B"/>
    <w:multiLevelType w:val="hybridMultilevel"/>
    <w:tmpl w:val="130872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A0C64"/>
    <w:multiLevelType w:val="hybridMultilevel"/>
    <w:tmpl w:val="338AB374"/>
    <w:lvl w:ilvl="0" w:tplc="0046D5B6">
      <w:numFmt w:val="bullet"/>
      <w:lvlText w:val="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AA1831"/>
    <w:multiLevelType w:val="hybridMultilevel"/>
    <w:tmpl w:val="89E24E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5D7415"/>
    <w:multiLevelType w:val="hybridMultilevel"/>
    <w:tmpl w:val="4C5CCB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F178EB"/>
    <w:multiLevelType w:val="hybridMultilevel"/>
    <w:tmpl w:val="44001182"/>
    <w:lvl w:ilvl="0" w:tplc="50C4FC0C">
      <w:numFmt w:val="bullet"/>
      <w:lvlText w:val="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200D1E"/>
    <w:multiLevelType w:val="hybridMultilevel"/>
    <w:tmpl w:val="EB3E4CEA"/>
    <w:lvl w:ilvl="0" w:tplc="50C4FC0C">
      <w:numFmt w:val="bullet"/>
      <w:lvlText w:val="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32048F"/>
    <w:multiLevelType w:val="hybridMultilevel"/>
    <w:tmpl w:val="3E3A8F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0F1E9C"/>
    <w:multiLevelType w:val="hybridMultilevel"/>
    <w:tmpl w:val="F508B6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D50291"/>
    <w:multiLevelType w:val="hybridMultilevel"/>
    <w:tmpl w:val="DE2CFFBA"/>
    <w:lvl w:ilvl="0" w:tplc="50C4FC0C">
      <w:numFmt w:val="bullet"/>
      <w:lvlText w:val="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A84"/>
    <w:rsid w:val="00494A84"/>
    <w:rsid w:val="00AD5C4B"/>
    <w:rsid w:val="00E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4A8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4A8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rkmittal</dc:creator>
  <cp:lastModifiedBy>rkmittal</cp:lastModifiedBy>
  <cp:revision>1</cp:revision>
  <dcterms:created xsi:type="dcterms:W3CDTF">2015-08-26T06:47:00Z</dcterms:created>
  <dcterms:modified xsi:type="dcterms:W3CDTF">2015-08-26T06:54:00Z</dcterms:modified>
</cp:coreProperties>
</file>